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D7" w:rsidRDefault="0032312D" w:rsidP="005D0E4B">
      <w:pPr>
        <w:jc w:val="center"/>
        <w:rPr>
          <w:b/>
          <w:sz w:val="24"/>
          <w:szCs w:val="24"/>
        </w:rPr>
      </w:pPr>
      <w:r>
        <w:rPr>
          <w:b/>
          <w:sz w:val="24"/>
          <w:szCs w:val="24"/>
        </w:rPr>
        <w:t>PRO.A</w:t>
      </w:r>
      <w:r w:rsidR="005D0E4B" w:rsidRPr="00E31CFF">
        <w:rPr>
          <w:b/>
          <w:sz w:val="24"/>
          <w:szCs w:val="24"/>
        </w:rPr>
        <w:t xml:space="preserve"> </w:t>
      </w:r>
      <w:r>
        <w:rPr>
          <w:b/>
          <w:sz w:val="24"/>
          <w:szCs w:val="24"/>
        </w:rPr>
        <w:t xml:space="preserve">Recovery Institute </w:t>
      </w:r>
      <w:r w:rsidR="005D0E4B" w:rsidRPr="00E31CFF">
        <w:rPr>
          <w:b/>
          <w:sz w:val="24"/>
          <w:szCs w:val="24"/>
        </w:rPr>
        <w:t>Training</w:t>
      </w:r>
      <w:r>
        <w:rPr>
          <w:b/>
          <w:sz w:val="24"/>
          <w:szCs w:val="24"/>
        </w:rPr>
        <w:t xml:space="preserve"> Series Application </w:t>
      </w:r>
    </w:p>
    <w:p w:rsidR="0032312D" w:rsidRPr="0032312D" w:rsidRDefault="0032312D" w:rsidP="0032312D">
      <w:pPr>
        <w:jc w:val="center"/>
        <w:rPr>
          <w:b/>
          <w:sz w:val="24"/>
          <w:szCs w:val="24"/>
        </w:rPr>
      </w:pPr>
      <w:r w:rsidRPr="0032312D">
        <w:rPr>
          <w:b/>
          <w:sz w:val="24"/>
          <w:szCs w:val="24"/>
        </w:rPr>
        <w:t>PCB Approved Training Curriculum Applicable Toward the C</w:t>
      </w:r>
      <w:r>
        <w:rPr>
          <w:b/>
          <w:sz w:val="24"/>
          <w:szCs w:val="24"/>
        </w:rPr>
        <w:t>RS Certification</w:t>
      </w:r>
    </w:p>
    <w:p w:rsidR="0032312D" w:rsidRPr="00E31CFF" w:rsidRDefault="0032312D" w:rsidP="005D0E4B">
      <w:pPr>
        <w:jc w:val="center"/>
        <w:rPr>
          <w:b/>
          <w:sz w:val="24"/>
          <w:szCs w:val="24"/>
        </w:rPr>
      </w:pPr>
    </w:p>
    <w:p w:rsidR="005D0E4B" w:rsidRPr="00183BC6" w:rsidRDefault="005D0E4B">
      <w:pPr>
        <w:rPr>
          <w:b/>
        </w:rPr>
      </w:pPr>
      <w:r w:rsidRPr="00183BC6">
        <w:rPr>
          <w:b/>
        </w:rPr>
        <w:t>Contact Information</w:t>
      </w:r>
    </w:p>
    <w:p w:rsidR="005D0E4B" w:rsidRDefault="005D0E4B">
      <w:r>
        <w:t>Full Name</w:t>
      </w:r>
      <w:r w:rsidR="000007FD">
        <w:t>:</w:t>
      </w:r>
      <w:r>
        <w:t xml:space="preserve"> </w:t>
      </w:r>
      <w:r>
        <w:softHyphen/>
      </w:r>
      <w:r>
        <w:softHyphen/>
      </w:r>
      <w:r>
        <w:softHyphen/>
      </w:r>
      <w:r>
        <w:softHyphen/>
      </w:r>
      <w:r>
        <w:softHyphen/>
      </w:r>
      <w:r>
        <w:softHyphen/>
      </w:r>
      <w:r>
        <w:softHyphen/>
      </w:r>
      <w:r>
        <w:softHyphen/>
      </w:r>
      <w:r>
        <w:softHyphen/>
      </w:r>
      <w:r>
        <w:softHyphen/>
      </w:r>
      <w:r w:rsidR="000007FD">
        <w:fldChar w:fldCharType="begin">
          <w:ffData>
            <w:name w:val="Text1"/>
            <w:enabled/>
            <w:calcOnExit w:val="0"/>
            <w:textInput/>
          </w:ffData>
        </w:fldChar>
      </w:r>
      <w:bookmarkStart w:id="0" w:name="Text1"/>
      <w:r w:rsidR="000007FD">
        <w:instrText xml:space="preserve"> FORMTEXT </w:instrText>
      </w:r>
      <w:r w:rsidR="000007FD">
        <w:fldChar w:fldCharType="separate"/>
      </w:r>
      <w:bookmarkStart w:id="1" w:name="_GoBack"/>
      <w:r w:rsidR="000007FD">
        <w:t> </w:t>
      </w:r>
      <w:r w:rsidR="000007FD">
        <w:t> </w:t>
      </w:r>
      <w:r w:rsidR="000007FD">
        <w:t> </w:t>
      </w:r>
      <w:r w:rsidR="000007FD">
        <w:t> </w:t>
      </w:r>
      <w:r w:rsidR="000007FD">
        <w:t> </w:t>
      </w:r>
      <w:bookmarkEnd w:id="1"/>
      <w:r w:rsidR="000007FD">
        <w:fldChar w:fldCharType="end"/>
      </w:r>
      <w:bookmarkEnd w:id="0"/>
      <w:r>
        <w:br/>
        <w:t xml:space="preserve">                   Please print name as you wish it to appear on your certificate(s) of completion</w:t>
      </w:r>
    </w:p>
    <w:p w:rsidR="005D0E4B" w:rsidRDefault="005D0E4B">
      <w:r>
        <w:t>Agency (If applicable)</w:t>
      </w:r>
      <w:r w:rsidR="000007FD">
        <w:t xml:space="preserve">: </w:t>
      </w:r>
      <w:r w:rsidR="000007FD">
        <w:fldChar w:fldCharType="begin">
          <w:ffData>
            <w:name w:val="Text2"/>
            <w:enabled/>
            <w:calcOnExit w:val="0"/>
            <w:textInput/>
          </w:ffData>
        </w:fldChar>
      </w:r>
      <w:bookmarkStart w:id="2" w:name="Text2"/>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2"/>
    </w:p>
    <w:p w:rsidR="005D0E4B" w:rsidRDefault="005D0E4B">
      <w:r>
        <w:t>Mailing Address</w:t>
      </w:r>
      <w:r w:rsidR="000007FD">
        <w:t xml:space="preserve">: </w:t>
      </w:r>
      <w:r w:rsidR="000007FD">
        <w:fldChar w:fldCharType="begin">
          <w:ffData>
            <w:name w:val="Text3"/>
            <w:enabled/>
            <w:calcOnExit w:val="0"/>
            <w:textInput/>
          </w:ffData>
        </w:fldChar>
      </w:r>
      <w:bookmarkStart w:id="3" w:name="Text3"/>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3"/>
    </w:p>
    <w:p w:rsidR="005D0E4B" w:rsidRDefault="005D0E4B">
      <w:r>
        <w:t>City</w:t>
      </w:r>
      <w:r w:rsidR="000007FD">
        <w:t xml:space="preserve">: </w:t>
      </w:r>
      <w:r w:rsidR="000007FD">
        <w:fldChar w:fldCharType="begin">
          <w:ffData>
            <w:name w:val="Text4"/>
            <w:enabled/>
            <w:calcOnExit w:val="0"/>
            <w:textInput/>
          </w:ffData>
        </w:fldChar>
      </w:r>
      <w:bookmarkStart w:id="4" w:name="Text4"/>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4"/>
      <w:r w:rsidR="000007FD">
        <w:tab/>
      </w:r>
      <w:r w:rsidR="000007FD">
        <w:tab/>
      </w:r>
      <w:r w:rsidR="00591A85">
        <w:t>State</w:t>
      </w:r>
      <w:r w:rsidR="000007FD">
        <w:t xml:space="preserve">: </w:t>
      </w:r>
      <w:r w:rsidR="000007FD">
        <w:fldChar w:fldCharType="begin">
          <w:ffData>
            <w:name w:val="Text5"/>
            <w:enabled/>
            <w:calcOnExit w:val="0"/>
            <w:textInput/>
          </w:ffData>
        </w:fldChar>
      </w:r>
      <w:bookmarkStart w:id="5" w:name="Text5"/>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5"/>
      <w:r w:rsidR="00591A85">
        <w:t xml:space="preserve"> </w:t>
      </w:r>
      <w:r w:rsidR="000007FD">
        <w:tab/>
      </w:r>
      <w:r w:rsidR="000007FD">
        <w:tab/>
      </w:r>
      <w:r>
        <w:t>Zip Code</w:t>
      </w:r>
      <w:r w:rsidR="000007FD">
        <w:t xml:space="preserve">: </w:t>
      </w:r>
      <w:r w:rsidR="000007FD">
        <w:fldChar w:fldCharType="begin">
          <w:ffData>
            <w:name w:val="Text6"/>
            <w:enabled/>
            <w:calcOnExit w:val="0"/>
            <w:textInput/>
          </w:ffData>
        </w:fldChar>
      </w:r>
      <w:bookmarkStart w:id="6" w:name="Text6"/>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6"/>
    </w:p>
    <w:p w:rsidR="00EB0550" w:rsidRDefault="00EB0550">
      <w:r>
        <w:t>Phone</w:t>
      </w:r>
      <w:r w:rsidR="000007FD">
        <w:t xml:space="preserve">: </w:t>
      </w:r>
      <w:r w:rsidR="000007FD">
        <w:fldChar w:fldCharType="begin">
          <w:ffData>
            <w:name w:val="Text7"/>
            <w:enabled/>
            <w:calcOnExit w:val="0"/>
            <w:textInput/>
          </w:ffData>
        </w:fldChar>
      </w:r>
      <w:bookmarkStart w:id="7" w:name="Text7"/>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7"/>
      <w:r w:rsidR="000007FD">
        <w:tab/>
      </w:r>
      <w:r w:rsidR="000007FD">
        <w:tab/>
      </w:r>
      <w:r>
        <w:t>Email</w:t>
      </w:r>
      <w:r w:rsidR="000007FD">
        <w:t xml:space="preserve">: </w:t>
      </w:r>
      <w:r w:rsidR="000007FD">
        <w:fldChar w:fldCharType="begin">
          <w:ffData>
            <w:name w:val="Text8"/>
            <w:enabled/>
            <w:calcOnExit w:val="0"/>
            <w:textInput/>
          </w:ffData>
        </w:fldChar>
      </w:r>
      <w:bookmarkStart w:id="8" w:name="Text8"/>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8"/>
    </w:p>
    <w:p w:rsidR="005D0E4B" w:rsidRPr="00183BC6" w:rsidRDefault="005D0E4B">
      <w:pPr>
        <w:rPr>
          <w:b/>
        </w:rPr>
      </w:pPr>
      <w:r w:rsidRPr="00183BC6">
        <w:rPr>
          <w:b/>
        </w:rPr>
        <w:t>Education</w:t>
      </w:r>
    </w:p>
    <w:p w:rsidR="00183BC6" w:rsidRDefault="00183BC6">
      <w:r>
        <w:t>Do you have a high school diploma or GED?  Yes</w:t>
      </w:r>
      <w:r w:rsidR="000007FD">
        <w:t xml:space="preserve"> </w:t>
      </w:r>
      <w:r w:rsidR="000007FD">
        <w:fldChar w:fldCharType="begin">
          <w:ffData>
            <w:name w:val="Check1"/>
            <w:enabled/>
            <w:calcOnExit w:val="0"/>
            <w:checkBox>
              <w:sizeAuto/>
              <w:default w:val="0"/>
            </w:checkBox>
          </w:ffData>
        </w:fldChar>
      </w:r>
      <w:bookmarkStart w:id="9" w:name="Check1"/>
      <w:r w:rsidR="000007FD">
        <w:instrText xml:space="preserve"> FORMCHECKBOX </w:instrText>
      </w:r>
      <w:r w:rsidR="009724FC">
        <w:fldChar w:fldCharType="separate"/>
      </w:r>
      <w:r w:rsidR="000007FD">
        <w:fldChar w:fldCharType="end"/>
      </w:r>
      <w:bookmarkEnd w:id="9"/>
      <w:r w:rsidR="000007FD">
        <w:tab/>
      </w:r>
      <w:r>
        <w:t>No</w:t>
      </w:r>
      <w:r w:rsidR="000007FD">
        <w:t xml:space="preserve"> </w:t>
      </w:r>
      <w:r w:rsidR="000007FD">
        <w:fldChar w:fldCharType="begin">
          <w:ffData>
            <w:name w:val="Check2"/>
            <w:enabled/>
            <w:calcOnExit w:val="0"/>
            <w:checkBox>
              <w:sizeAuto/>
              <w:default w:val="0"/>
            </w:checkBox>
          </w:ffData>
        </w:fldChar>
      </w:r>
      <w:bookmarkStart w:id="10" w:name="Check2"/>
      <w:r w:rsidR="000007FD">
        <w:instrText xml:space="preserve"> FORMCHECKBOX </w:instrText>
      </w:r>
      <w:r w:rsidR="009724FC">
        <w:fldChar w:fldCharType="separate"/>
      </w:r>
      <w:r w:rsidR="000007FD">
        <w:fldChar w:fldCharType="end"/>
      </w:r>
      <w:bookmarkEnd w:id="10"/>
      <w:r>
        <w:br/>
      </w:r>
      <w:r w:rsidRPr="00E31CFF">
        <w:rPr>
          <w:i/>
        </w:rPr>
        <w:t>Please Note: A high school diploma or GED is required by the PCB for certification</w:t>
      </w:r>
    </w:p>
    <w:p w:rsidR="00591A85" w:rsidRPr="00591A85" w:rsidRDefault="00591A85">
      <w:pPr>
        <w:rPr>
          <w:b/>
        </w:rPr>
      </w:pPr>
      <w:r w:rsidRPr="00591A85">
        <w:rPr>
          <w:b/>
        </w:rPr>
        <w:t>Emergency Contact</w:t>
      </w:r>
    </w:p>
    <w:p w:rsidR="00591A85" w:rsidRDefault="00591A85">
      <w:r>
        <w:t>Name and Relationship to You</w:t>
      </w:r>
      <w:r w:rsidR="000007FD">
        <w:t xml:space="preserve">: </w:t>
      </w:r>
      <w:r w:rsidR="000007FD">
        <w:fldChar w:fldCharType="begin">
          <w:ffData>
            <w:name w:val="Text9"/>
            <w:enabled/>
            <w:calcOnExit w:val="0"/>
            <w:textInput/>
          </w:ffData>
        </w:fldChar>
      </w:r>
      <w:bookmarkStart w:id="11" w:name="Text9"/>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11"/>
    </w:p>
    <w:p w:rsidR="00591A85" w:rsidRDefault="00591A85">
      <w:r>
        <w:t>Phone Number</w:t>
      </w:r>
      <w:r w:rsidR="000007FD">
        <w:t xml:space="preserve">: </w:t>
      </w:r>
      <w:r w:rsidR="000007FD">
        <w:fldChar w:fldCharType="begin">
          <w:ffData>
            <w:name w:val="Text10"/>
            <w:enabled/>
            <w:calcOnExit w:val="0"/>
            <w:textInput/>
          </w:ffData>
        </w:fldChar>
      </w:r>
      <w:bookmarkStart w:id="12" w:name="Text10"/>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12"/>
    </w:p>
    <w:p w:rsidR="00591A85" w:rsidRPr="00591A85" w:rsidRDefault="00591A85">
      <w:pPr>
        <w:rPr>
          <w:b/>
        </w:rPr>
      </w:pPr>
      <w:r w:rsidRPr="00591A85">
        <w:rPr>
          <w:b/>
        </w:rPr>
        <w:t>Recovery</w:t>
      </w:r>
    </w:p>
    <w:p w:rsidR="00316C0E" w:rsidRPr="00E31CFF" w:rsidRDefault="00316C0E">
      <w:pPr>
        <w:rPr>
          <w:i/>
        </w:rPr>
      </w:pPr>
      <w:r>
        <w:t>Are you in recovery from substance abuse? Yes</w:t>
      </w:r>
      <w:r w:rsidR="000007FD">
        <w:t xml:space="preserve"> </w:t>
      </w:r>
      <w:r w:rsidR="000007FD">
        <w:fldChar w:fldCharType="begin">
          <w:ffData>
            <w:name w:val="Check3"/>
            <w:enabled/>
            <w:calcOnExit w:val="0"/>
            <w:checkBox>
              <w:sizeAuto/>
              <w:default w:val="0"/>
              <w:checked w:val="0"/>
            </w:checkBox>
          </w:ffData>
        </w:fldChar>
      </w:r>
      <w:bookmarkStart w:id="13" w:name="Check3"/>
      <w:r w:rsidR="000007FD">
        <w:instrText xml:space="preserve"> FORMCHECKBOX </w:instrText>
      </w:r>
      <w:r w:rsidR="009724FC">
        <w:fldChar w:fldCharType="separate"/>
      </w:r>
      <w:r w:rsidR="000007FD">
        <w:fldChar w:fldCharType="end"/>
      </w:r>
      <w:bookmarkEnd w:id="13"/>
      <w:r>
        <w:t xml:space="preserve"> No</w:t>
      </w:r>
      <w:r w:rsidR="000007FD">
        <w:t xml:space="preserve"> </w:t>
      </w:r>
      <w:r w:rsidR="000007FD">
        <w:fldChar w:fldCharType="begin">
          <w:ffData>
            <w:name w:val="Check4"/>
            <w:enabled/>
            <w:calcOnExit w:val="0"/>
            <w:checkBox>
              <w:sizeAuto/>
              <w:default w:val="0"/>
              <w:checked w:val="0"/>
            </w:checkBox>
          </w:ffData>
        </w:fldChar>
      </w:r>
      <w:bookmarkStart w:id="14" w:name="Check4"/>
      <w:r w:rsidR="000007FD">
        <w:instrText xml:space="preserve"> FORMCHECKBOX </w:instrText>
      </w:r>
      <w:r w:rsidR="009724FC">
        <w:fldChar w:fldCharType="separate"/>
      </w:r>
      <w:r w:rsidR="000007FD">
        <w:fldChar w:fldCharType="end"/>
      </w:r>
      <w:bookmarkEnd w:id="14"/>
      <w:r w:rsidR="000007FD">
        <w:t xml:space="preserve"> </w:t>
      </w:r>
      <w:r>
        <w:br/>
      </w:r>
      <w:r w:rsidRPr="00E31CFF">
        <w:rPr>
          <w:i/>
        </w:rPr>
        <w:t>Please Note: Effective April 1, 2017, The CRS credential will require each candidate to have lived experience, to attest that they have had 18 months, continuous manner, of personal lived recovery experience, and to provide a statement</w:t>
      </w:r>
      <w:r w:rsidR="00591A85" w:rsidRPr="00E31CFF">
        <w:rPr>
          <w:i/>
        </w:rPr>
        <w:t xml:space="preserve"> of lived experience as part of the CRS application process.</w:t>
      </w:r>
    </w:p>
    <w:p w:rsidR="00591A85" w:rsidRPr="00B07ED5" w:rsidRDefault="00591A85">
      <w:pPr>
        <w:rPr>
          <w:b/>
        </w:rPr>
      </w:pPr>
      <w:r w:rsidRPr="00B07ED5">
        <w:rPr>
          <w:b/>
        </w:rPr>
        <w:t>Short Essays: Please thoughtfully consider and then answer the following question</w:t>
      </w:r>
      <w:r w:rsidR="00C53EF9">
        <w:rPr>
          <w:b/>
        </w:rPr>
        <w:t>s</w:t>
      </w:r>
      <w:r w:rsidRPr="00B07ED5">
        <w:rPr>
          <w:b/>
        </w:rPr>
        <w:t xml:space="preserve"> in no more than 50 words</w:t>
      </w:r>
      <w:r w:rsidR="0032312D">
        <w:rPr>
          <w:b/>
        </w:rPr>
        <w:t xml:space="preserve"> (Please feel free to attach an additional sheet of paper if more space is needed)</w:t>
      </w:r>
      <w:r w:rsidRPr="00B07ED5">
        <w:rPr>
          <w:b/>
        </w:rPr>
        <w:t>.</w:t>
      </w:r>
    </w:p>
    <w:p w:rsidR="0032312D" w:rsidRDefault="00591A85" w:rsidP="00591A85">
      <w:pPr>
        <w:pStyle w:val="ListParagraph"/>
        <w:numPr>
          <w:ilvl w:val="0"/>
          <w:numId w:val="1"/>
        </w:numPr>
      </w:pPr>
      <w:r>
        <w:t>In your own words, what does recovery mean to you?</w:t>
      </w:r>
      <w:r w:rsidR="00B07ED5">
        <w:br/>
      </w:r>
      <w:r w:rsidR="00B07ED5">
        <w:br/>
      </w:r>
      <w:r w:rsidR="000007FD">
        <w:fldChar w:fldCharType="begin">
          <w:ffData>
            <w:name w:val="Text11"/>
            <w:enabled/>
            <w:calcOnExit w:val="0"/>
            <w:textInput/>
          </w:ffData>
        </w:fldChar>
      </w:r>
      <w:bookmarkStart w:id="15" w:name="Text11"/>
      <w:r w:rsidR="000007FD">
        <w:instrText xml:space="preserve"> FORMTEXT </w:instrText>
      </w:r>
      <w:r w:rsidR="000007FD">
        <w:fldChar w:fldCharType="separate"/>
      </w:r>
      <w:r w:rsidR="008B5061">
        <w:t> </w:t>
      </w:r>
      <w:r w:rsidR="008B5061">
        <w:t> </w:t>
      </w:r>
      <w:r w:rsidR="008B5061">
        <w:t> </w:t>
      </w:r>
      <w:r w:rsidR="008B5061">
        <w:t> </w:t>
      </w:r>
      <w:r w:rsidR="008B5061">
        <w:t> </w:t>
      </w:r>
      <w:r w:rsidR="000007FD">
        <w:fldChar w:fldCharType="end"/>
      </w:r>
      <w:bookmarkEnd w:id="15"/>
      <w:r>
        <w:br/>
      </w:r>
      <w:r>
        <w:br/>
      </w:r>
      <w:r>
        <w:br/>
      </w:r>
      <w:r>
        <w:br/>
      </w:r>
      <w:r>
        <w:br/>
      </w:r>
      <w:r>
        <w:br/>
      </w:r>
    </w:p>
    <w:p w:rsidR="00591A85" w:rsidRDefault="0032312D" w:rsidP="0032312D">
      <w:pPr>
        <w:pStyle w:val="ListParagraph"/>
      </w:pPr>
      <w:r>
        <w:br/>
      </w:r>
    </w:p>
    <w:p w:rsidR="00FA36FF" w:rsidRDefault="00591A85" w:rsidP="00FA36FF">
      <w:pPr>
        <w:pStyle w:val="ListParagraph"/>
        <w:numPr>
          <w:ilvl w:val="0"/>
          <w:numId w:val="1"/>
        </w:numPr>
      </w:pPr>
      <w:r>
        <w:lastRenderedPageBreak/>
        <w:t>How does the role of a CRS differ from other behavioral health</w:t>
      </w:r>
      <w:r w:rsidR="00B07ED5">
        <w:t xml:space="preserve"> professionals (i.e. counselors, technicians in residential f</w:t>
      </w:r>
      <w:r w:rsidR="00FA36FF">
        <w:t>acilities)?</w:t>
      </w:r>
      <w:r w:rsidR="00FA36FF">
        <w:br/>
      </w:r>
      <w:r w:rsidR="0032312D">
        <w:br/>
      </w:r>
      <w:r w:rsidR="000007FD">
        <w:fldChar w:fldCharType="begin">
          <w:ffData>
            <w:name w:val="Text12"/>
            <w:enabled/>
            <w:calcOnExit w:val="0"/>
            <w:textInput/>
          </w:ffData>
        </w:fldChar>
      </w:r>
      <w:bookmarkStart w:id="16" w:name="Text12"/>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16"/>
      <w:r w:rsidR="0032312D">
        <w:br/>
      </w:r>
      <w:r w:rsidR="0032312D">
        <w:br/>
      </w:r>
      <w:r w:rsidR="0032312D">
        <w:br/>
      </w:r>
      <w:r w:rsidR="0032312D">
        <w:br/>
      </w:r>
      <w:r w:rsidR="00FA36FF">
        <w:br/>
      </w:r>
      <w:r w:rsidR="0032312D">
        <w:br/>
      </w:r>
    </w:p>
    <w:p w:rsidR="00B07ED5" w:rsidRDefault="00FA36FF" w:rsidP="00B07ED5">
      <w:pPr>
        <w:pStyle w:val="ListParagraph"/>
        <w:numPr>
          <w:ilvl w:val="0"/>
          <w:numId w:val="1"/>
        </w:numPr>
      </w:pPr>
      <w:r>
        <w:t>What do you</w:t>
      </w:r>
      <w:r w:rsidR="00B07ED5">
        <w:t xml:space="preserve"> hope to gain from becoming certified a</w:t>
      </w:r>
      <w:r w:rsidR="00E31CFF">
        <w:t xml:space="preserve">s a </w:t>
      </w:r>
      <w:r w:rsidR="00B07ED5">
        <w:t>CRS?</w:t>
      </w:r>
      <w:r w:rsidR="00B07ED5">
        <w:br/>
      </w:r>
      <w:r w:rsidR="00B07ED5">
        <w:br/>
      </w:r>
      <w:r w:rsidR="000007FD">
        <w:fldChar w:fldCharType="begin">
          <w:ffData>
            <w:name w:val="Text13"/>
            <w:enabled/>
            <w:calcOnExit w:val="0"/>
            <w:textInput/>
          </w:ffData>
        </w:fldChar>
      </w:r>
      <w:bookmarkStart w:id="17" w:name="Text13"/>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17"/>
      <w:r w:rsidR="00B07ED5">
        <w:br/>
      </w:r>
      <w:r w:rsidR="00B07ED5">
        <w:br/>
      </w:r>
      <w:r w:rsidR="00B07ED5">
        <w:br/>
      </w:r>
      <w:r w:rsidR="00B07ED5">
        <w:br/>
      </w:r>
      <w:r w:rsidR="00B07ED5">
        <w:br/>
      </w:r>
      <w:r w:rsidR="00B07ED5">
        <w:br/>
      </w:r>
      <w:r w:rsidR="00B07ED5">
        <w:br/>
      </w:r>
    </w:p>
    <w:p w:rsidR="009724FC" w:rsidRDefault="00B07ED5" w:rsidP="00B07ED5">
      <w:pPr>
        <w:pStyle w:val="ListParagraph"/>
        <w:numPr>
          <w:ilvl w:val="0"/>
          <w:numId w:val="1"/>
        </w:numPr>
      </w:pPr>
      <w:r>
        <w:t xml:space="preserve">What do you see as your greatest strength in working as a CRS?  </w:t>
      </w:r>
      <w:r w:rsidR="0032312D">
        <w:t>Challenge</w:t>
      </w:r>
      <w:r>
        <w:t>?</w:t>
      </w:r>
      <w:r w:rsidR="0032312D">
        <w:br/>
      </w:r>
      <w:r w:rsidR="0032312D">
        <w:br/>
      </w:r>
      <w:r w:rsidR="000007FD">
        <w:fldChar w:fldCharType="begin">
          <w:ffData>
            <w:name w:val="Text14"/>
            <w:enabled/>
            <w:calcOnExit w:val="0"/>
            <w:textInput/>
          </w:ffData>
        </w:fldChar>
      </w:r>
      <w:bookmarkStart w:id="18" w:name="Text14"/>
      <w:r w:rsidR="000007FD">
        <w:instrText xml:space="preserve"> FORMTEXT </w:instrText>
      </w:r>
      <w:r w:rsidR="000007FD">
        <w:fldChar w:fldCharType="separate"/>
      </w:r>
      <w:r w:rsidR="000007FD">
        <w:rPr>
          <w:noProof/>
        </w:rPr>
        <w:t> </w:t>
      </w:r>
      <w:r w:rsidR="000007FD">
        <w:rPr>
          <w:noProof/>
        </w:rPr>
        <w:t> </w:t>
      </w:r>
      <w:r w:rsidR="000007FD">
        <w:rPr>
          <w:noProof/>
        </w:rPr>
        <w:t> </w:t>
      </w:r>
      <w:r w:rsidR="000007FD">
        <w:rPr>
          <w:noProof/>
        </w:rPr>
        <w:t> </w:t>
      </w:r>
      <w:r w:rsidR="000007FD">
        <w:rPr>
          <w:noProof/>
        </w:rPr>
        <w:t> </w:t>
      </w:r>
      <w:r w:rsidR="000007FD">
        <w:fldChar w:fldCharType="end"/>
      </w:r>
      <w:bookmarkEnd w:id="18"/>
      <w:r w:rsidR="0032312D">
        <w:br/>
      </w:r>
      <w:r w:rsidR="0032312D">
        <w:br/>
      </w:r>
      <w:r w:rsidR="0032312D">
        <w:br/>
      </w:r>
      <w:r w:rsidR="0032312D">
        <w:br/>
      </w:r>
      <w:r w:rsidR="0032312D">
        <w:br/>
      </w:r>
    </w:p>
    <w:p w:rsidR="00B07ED5" w:rsidRDefault="009724FC" w:rsidP="009724FC">
      <w:r>
        <w:t>B</w:t>
      </w:r>
      <w:r w:rsidR="00B07ED5">
        <w:t xml:space="preserve">y Signing this </w:t>
      </w:r>
      <w:r w:rsidR="00E31CFF">
        <w:t>application,</w:t>
      </w:r>
      <w:r w:rsidR="00B07ED5">
        <w:t xml:space="preserve"> I am confirming that I understand, meet and agree to </w:t>
      </w:r>
      <w:r w:rsidR="00E31CFF">
        <w:t>all</w:t>
      </w:r>
      <w:r w:rsidR="00B07ED5">
        <w:t xml:space="preserve"> the criteria to participate in this training program.  In addition, I fully intend to be present and an active participant in the Certified Recovery Specialist Training Program in its entirety.  Responses to all questions on the application are my own and </w:t>
      </w:r>
      <w:r w:rsidR="00E31CFF">
        <w:t xml:space="preserve">truthful to the best of my knowledge.  </w:t>
      </w:r>
    </w:p>
    <w:p w:rsidR="00E31CFF" w:rsidRDefault="00E31CFF" w:rsidP="00B07ED5"/>
    <w:p w:rsidR="00E31CFF" w:rsidRDefault="00E31CFF" w:rsidP="00B07ED5">
      <w:r>
        <w:t>Applicant Signature and Date _________________________________________________________</w:t>
      </w:r>
    </w:p>
    <w:p w:rsidR="00E31CFF" w:rsidRPr="00E31CFF" w:rsidRDefault="00E31CFF" w:rsidP="00B07ED5">
      <w:pPr>
        <w:rPr>
          <w:b/>
        </w:rPr>
      </w:pPr>
      <w:r w:rsidRPr="00E31CFF">
        <w:rPr>
          <w:b/>
        </w:rPr>
        <w:t>For Agency Review</w:t>
      </w:r>
    </w:p>
    <w:p w:rsidR="00183BC6" w:rsidRDefault="00E31CFF">
      <w:r>
        <w:t xml:space="preserve">Application is: Accepted ______ Denied ______ </w:t>
      </w:r>
    </w:p>
    <w:p w:rsidR="009724FC" w:rsidRDefault="009724FC" w:rsidP="009724FC">
      <w:pPr>
        <w:rPr>
          <w:rFonts w:ascii="Calibri" w:hAnsi="Calibri"/>
          <w:b/>
        </w:rPr>
      </w:pPr>
    </w:p>
    <w:p w:rsidR="009724FC" w:rsidRPr="003345CB" w:rsidRDefault="009724FC" w:rsidP="009724FC">
      <w:pPr>
        <w:rPr>
          <w:rFonts w:ascii="Calibri" w:hAnsi="Calibri"/>
          <w:b/>
        </w:rPr>
      </w:pPr>
      <w:r w:rsidRPr="003345CB">
        <w:rPr>
          <w:rFonts w:ascii="Calibri" w:hAnsi="Calibri"/>
          <w:b/>
        </w:rPr>
        <w:t>For more i</w:t>
      </w:r>
      <w:r>
        <w:rPr>
          <w:rFonts w:ascii="Calibri" w:hAnsi="Calibri"/>
          <w:b/>
        </w:rPr>
        <w:t>nformation</w:t>
      </w:r>
      <w:r>
        <w:rPr>
          <w:rFonts w:ascii="Calibri" w:hAnsi="Calibri"/>
          <w:b/>
        </w:rPr>
        <w:t xml:space="preserve"> </w:t>
      </w:r>
      <w:r>
        <w:rPr>
          <w:rFonts w:ascii="Calibri" w:hAnsi="Calibri"/>
          <w:b/>
        </w:rPr>
        <w:t>or to submit applications</w:t>
      </w:r>
      <w:r w:rsidRPr="003345CB">
        <w:rPr>
          <w:rFonts w:ascii="Calibri" w:hAnsi="Calibri"/>
          <w:b/>
        </w:rPr>
        <w:t xml:space="preserve"> contact:</w:t>
      </w:r>
    </w:p>
    <w:p w:rsidR="009724FC" w:rsidRDefault="009724FC">
      <w:r w:rsidRPr="003345CB">
        <w:rPr>
          <w:rFonts w:ascii="Calibri" w:hAnsi="Calibri"/>
        </w:rPr>
        <w:t>Chris Jacob</w:t>
      </w:r>
      <w:r>
        <w:rPr>
          <w:rFonts w:ascii="Calibri" w:hAnsi="Calibri"/>
        </w:rPr>
        <w:t xml:space="preserve">, </w:t>
      </w:r>
      <w:r w:rsidRPr="003345CB">
        <w:rPr>
          <w:rFonts w:ascii="Calibri" w:hAnsi="Calibri"/>
        </w:rPr>
        <w:t>Pyramid Healthcare</w:t>
      </w:r>
      <w:r>
        <w:rPr>
          <w:rFonts w:ascii="Calibri" w:hAnsi="Calibri"/>
        </w:rPr>
        <w:t>, Mobile and Intervention Services Coordinator</w:t>
      </w:r>
      <w:r w:rsidRPr="003345CB">
        <w:rPr>
          <w:rFonts w:ascii="Calibri" w:hAnsi="Calibri"/>
        </w:rPr>
        <w:br/>
      </w:r>
      <w:r>
        <w:rPr>
          <w:rFonts w:ascii="Calibri" w:hAnsi="Calibri"/>
        </w:rPr>
        <w:t xml:space="preserve">Phone: </w:t>
      </w:r>
      <w:r w:rsidRPr="003345CB">
        <w:rPr>
          <w:rFonts w:ascii="Calibri" w:hAnsi="Calibri"/>
        </w:rPr>
        <w:t>(610)434- 1126 Ext. 3504,</w:t>
      </w:r>
      <w:r>
        <w:rPr>
          <w:rFonts w:ascii="Calibri" w:hAnsi="Calibri"/>
        </w:rPr>
        <w:t xml:space="preserve"> Fax: (610)434-1179, </w:t>
      </w:r>
      <w:r w:rsidRPr="003345CB">
        <w:rPr>
          <w:rFonts w:ascii="Calibri" w:hAnsi="Calibri"/>
        </w:rPr>
        <w:t xml:space="preserve">or </w:t>
      </w:r>
      <w:r>
        <w:rPr>
          <w:rFonts w:ascii="Calibri" w:hAnsi="Calibri"/>
        </w:rPr>
        <w:t xml:space="preserve">email: </w:t>
      </w:r>
      <w:r w:rsidRPr="003345CB">
        <w:rPr>
          <w:rFonts w:ascii="Calibri" w:hAnsi="Calibri"/>
        </w:rPr>
        <w:t>cjacob@pyramidhc.com</w:t>
      </w:r>
    </w:p>
    <w:sectPr w:rsidR="009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F99"/>
    <w:multiLevelType w:val="hybridMultilevel"/>
    <w:tmpl w:val="70F2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ZE9uAK1j61lAio/mIE5dXNk9/AspIuIQ+LiPORNJx6EFHTsaoqW+w+OFAmkR5LktgpWuXf1MmkMurYKL9tnXQ==" w:salt="pLQKSjA31JxuaTSStkRn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4B"/>
    <w:rsid w:val="000007FD"/>
    <w:rsid w:val="000668E0"/>
    <w:rsid w:val="00183BC6"/>
    <w:rsid w:val="00216ED7"/>
    <w:rsid w:val="00316C0E"/>
    <w:rsid w:val="0032312D"/>
    <w:rsid w:val="00591A85"/>
    <w:rsid w:val="0059300C"/>
    <w:rsid w:val="005D0E4B"/>
    <w:rsid w:val="008B5061"/>
    <w:rsid w:val="009724FC"/>
    <w:rsid w:val="009B7E2D"/>
    <w:rsid w:val="00A8131F"/>
    <w:rsid w:val="00B07ED5"/>
    <w:rsid w:val="00BB0012"/>
    <w:rsid w:val="00C53EF9"/>
    <w:rsid w:val="00E31CFF"/>
    <w:rsid w:val="00EB0550"/>
    <w:rsid w:val="00FA36FF"/>
    <w:rsid w:val="00FD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427B"/>
  <w15:chartTrackingRefBased/>
  <w15:docId w15:val="{1D2F1508-9C6E-4098-891A-6763529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5"/>
    <w:pPr>
      <w:ind w:left="720"/>
      <w:contextualSpacing/>
    </w:pPr>
  </w:style>
  <w:style w:type="paragraph" w:styleId="BalloonText">
    <w:name w:val="Balloon Text"/>
    <w:basedOn w:val="Normal"/>
    <w:link w:val="BalloonTextChar"/>
    <w:uiPriority w:val="99"/>
    <w:semiHidden/>
    <w:unhideWhenUsed/>
    <w:rsid w:val="00EB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Jacob</dc:creator>
  <cp:keywords/>
  <dc:description/>
  <cp:lastModifiedBy>Christopher Jacob</cp:lastModifiedBy>
  <cp:revision>3</cp:revision>
  <cp:lastPrinted>2017-12-07T13:09:00Z</cp:lastPrinted>
  <dcterms:created xsi:type="dcterms:W3CDTF">2017-12-07T13:11:00Z</dcterms:created>
  <dcterms:modified xsi:type="dcterms:W3CDTF">2017-12-07T14:05:00Z</dcterms:modified>
</cp:coreProperties>
</file>